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E7" w:rsidRDefault="00F92920" w:rsidP="00F92920">
      <w:pPr>
        <w:jc w:val="center"/>
        <w:rPr>
          <w:b/>
          <w:sz w:val="28"/>
          <w:szCs w:val="28"/>
        </w:rPr>
      </w:pPr>
      <w:r w:rsidRPr="00F92920">
        <w:rPr>
          <w:b/>
          <w:sz w:val="28"/>
          <w:szCs w:val="28"/>
        </w:rPr>
        <w:t>PERFIL DE EGRESO.</w:t>
      </w:r>
    </w:p>
    <w:p w:rsidR="00965E70" w:rsidRDefault="00965E70" w:rsidP="00F9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MAESTRIA 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El egresado de la Maestría en Ciencias en el área de Ciencias Computacionales, posee…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a) dominio conceptual y operativo del ár</w:t>
      </w:r>
      <w:r w:rsidR="00DA4F91" w:rsidRPr="00DA4F91">
        <w:rPr>
          <w:sz w:val="24"/>
          <w:szCs w:val="24"/>
        </w:rPr>
        <w:t xml:space="preserve">ea de investigación en Ciencias </w:t>
      </w:r>
      <w:r w:rsidRPr="00DA4F91">
        <w:rPr>
          <w:sz w:val="24"/>
          <w:szCs w:val="24"/>
        </w:rPr>
        <w:t>Computacionales.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b) habilidades para el manejo de herr</w:t>
      </w:r>
      <w:r w:rsidR="00DA4F91" w:rsidRPr="00DA4F91">
        <w:rPr>
          <w:sz w:val="24"/>
          <w:szCs w:val="24"/>
        </w:rPr>
        <w:t xml:space="preserve">amientas matemáticas y técnicas </w:t>
      </w:r>
      <w:r w:rsidRPr="00DA4F91">
        <w:rPr>
          <w:sz w:val="24"/>
          <w:szCs w:val="24"/>
        </w:rPr>
        <w:t>computacionales en la solución de problemas científicos.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c) la capacidad de realizar trabajo de equipos inte</w:t>
      </w:r>
      <w:r w:rsidR="00DA4F91" w:rsidRPr="00DA4F91">
        <w:rPr>
          <w:sz w:val="24"/>
          <w:szCs w:val="24"/>
        </w:rPr>
        <w:t xml:space="preserve">rdisciplinarios en proyectos de </w:t>
      </w:r>
      <w:r w:rsidRPr="00DA4F91">
        <w:rPr>
          <w:sz w:val="24"/>
          <w:szCs w:val="24"/>
        </w:rPr>
        <w:t>investigación.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d) conocimientos y preparación para identificar, plan</w:t>
      </w:r>
      <w:r w:rsidR="00DA4F91" w:rsidRPr="00DA4F91">
        <w:rPr>
          <w:sz w:val="24"/>
          <w:szCs w:val="24"/>
        </w:rPr>
        <w:t xml:space="preserve">tear y resolver problemas en su </w:t>
      </w:r>
      <w:r w:rsidRPr="00DA4F91">
        <w:rPr>
          <w:sz w:val="24"/>
          <w:szCs w:val="24"/>
        </w:rPr>
        <w:t>disciplina.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e) la capacidad para proponer, organizar y llevar a cabo proyectos de investigación.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f) conocimientos para elaborar informes y artículos de investigación para su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publicación en revistas científicas nacionales e internacionales.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g) aptitudes para plasmar sus ideas en forma escrita de manera clara y sucinta.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h) la capacidad de participar activamente para la soluc</w:t>
      </w:r>
      <w:r w:rsidR="00DA4F91" w:rsidRPr="00DA4F91">
        <w:rPr>
          <w:sz w:val="24"/>
          <w:szCs w:val="24"/>
        </w:rPr>
        <w:t xml:space="preserve">ión a problemas científicos del </w:t>
      </w:r>
      <w:r w:rsidRPr="00DA4F91">
        <w:rPr>
          <w:sz w:val="24"/>
          <w:szCs w:val="24"/>
        </w:rPr>
        <w:t>área.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i) la capacidad de comunicar ideas de forma clara con estudiantes y pares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académicos.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j) pensamiento crítico ante el avance científico y el desarrollo de su entorno.</w:t>
      </w:r>
      <w:bookmarkStart w:id="0" w:name="_GoBack"/>
      <w:bookmarkEnd w:id="0"/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k) disposición para mantenerse constantemente actualizado sobre los temas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relacionados a las Ciencias Computacionales.</w:t>
      </w:r>
    </w:p>
    <w:p w:rsidR="00965E70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l) la capacidad de colaborar en el desarrollo cultural d</w:t>
      </w:r>
      <w:r w:rsidR="00DA4F91" w:rsidRPr="00DA4F91">
        <w:rPr>
          <w:sz w:val="24"/>
          <w:szCs w:val="24"/>
        </w:rPr>
        <w:t xml:space="preserve">e su entorno mediante tareas de </w:t>
      </w:r>
      <w:r w:rsidRPr="00DA4F91">
        <w:rPr>
          <w:sz w:val="24"/>
          <w:szCs w:val="24"/>
        </w:rPr>
        <w:t>divulgación científica.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El egresado de la maestría en Ciencias Computacionales, demuestra los siguientes valores: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m) Respeto: a sus colegas, personal de apoyo, alumnos y autoridades.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n) Honestidad en sus labores científicas, docentes y administrativas.</w:t>
      </w:r>
    </w:p>
    <w:p w:rsidR="00F8132E" w:rsidRPr="00DA4F91" w:rsidRDefault="00F8132E" w:rsidP="00F8132E">
      <w:pPr>
        <w:jc w:val="both"/>
        <w:rPr>
          <w:sz w:val="24"/>
          <w:szCs w:val="24"/>
        </w:rPr>
      </w:pPr>
      <w:r w:rsidRPr="00DA4F91">
        <w:rPr>
          <w:sz w:val="24"/>
          <w:szCs w:val="24"/>
        </w:rPr>
        <w:t>o) Compromiso con el desarrollo cultural de su entorno.</w:t>
      </w:r>
    </w:p>
    <w:p w:rsidR="00965E70" w:rsidRPr="00DA4F91" w:rsidRDefault="00965E70" w:rsidP="00F92920">
      <w:pPr>
        <w:jc w:val="center"/>
        <w:rPr>
          <w:b/>
          <w:sz w:val="24"/>
          <w:szCs w:val="24"/>
        </w:rPr>
      </w:pPr>
    </w:p>
    <w:p w:rsidR="00F92920" w:rsidRPr="00DA4F91" w:rsidRDefault="00F92920" w:rsidP="00F92920">
      <w:pPr>
        <w:jc w:val="center"/>
        <w:rPr>
          <w:b/>
          <w:sz w:val="24"/>
          <w:szCs w:val="24"/>
        </w:rPr>
      </w:pPr>
      <w:r w:rsidRPr="00DA4F91">
        <w:rPr>
          <w:b/>
          <w:sz w:val="24"/>
          <w:szCs w:val="24"/>
        </w:rPr>
        <w:lastRenderedPageBreak/>
        <w:t>PERFIL DE EGRESO.</w:t>
      </w:r>
    </w:p>
    <w:p w:rsidR="00F92920" w:rsidRPr="00DA4F91" w:rsidRDefault="00F92920" w:rsidP="00F92920">
      <w:pPr>
        <w:pStyle w:val="Prrafodelista"/>
        <w:shd w:val="clear" w:color="auto" w:fill="FFFFFF"/>
        <w:spacing w:after="0" w:line="240" w:lineRule="auto"/>
        <w:rPr>
          <w:b/>
          <w:sz w:val="24"/>
          <w:szCs w:val="24"/>
        </w:rPr>
      </w:pPr>
      <w:r w:rsidRPr="00DA4F91">
        <w:rPr>
          <w:b/>
          <w:sz w:val="24"/>
          <w:szCs w:val="24"/>
        </w:rPr>
        <w:t xml:space="preserve">                                               DOCTORADO</w:t>
      </w:r>
    </w:p>
    <w:p w:rsidR="00F92920" w:rsidRPr="00DA4F91" w:rsidRDefault="00F92920" w:rsidP="00F92920">
      <w:pPr>
        <w:pStyle w:val="Prrafodelista"/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 xml:space="preserve"> </w:t>
      </w:r>
      <w:r w:rsidRPr="00DA4F91">
        <w:rPr>
          <w:sz w:val="24"/>
          <w:szCs w:val="24"/>
        </w:rPr>
        <w:t>El egresado del Doctorado en Ciencias en el área de Ciencias Computacionales, posee…</w:t>
      </w:r>
    </w:p>
    <w:p w:rsidR="00F8132E" w:rsidRPr="00DA4F91" w:rsidRDefault="00F8132E" w:rsidP="00DA4F91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la capacidad de llevar a cabo investigación científic</w:t>
      </w:r>
      <w:r w:rsidR="00DA4F91" w:rsidRPr="00DA4F91">
        <w:rPr>
          <w:sz w:val="24"/>
          <w:szCs w:val="24"/>
        </w:rPr>
        <w:t xml:space="preserve">a de alto nivel independiente y </w:t>
      </w:r>
      <w:r w:rsidRPr="00DA4F91">
        <w:rPr>
          <w:sz w:val="24"/>
          <w:szCs w:val="24"/>
        </w:rPr>
        <w:t>autónomamente.</w:t>
      </w:r>
    </w:p>
    <w:p w:rsidR="00DA4F91" w:rsidRPr="00DA4F91" w:rsidRDefault="00DA4F91" w:rsidP="00DA4F91">
      <w:pP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:rsidR="00F8132E" w:rsidRPr="00DA4F91" w:rsidRDefault="00F8132E" w:rsidP="00DA4F91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la capacidad de dirigir grupos de investigación enfoc</w:t>
      </w:r>
      <w:r w:rsidR="00DA4F91" w:rsidRPr="00DA4F91">
        <w:rPr>
          <w:sz w:val="24"/>
          <w:szCs w:val="24"/>
        </w:rPr>
        <w:t xml:space="preserve">ados al desarrollo de proyectos </w:t>
      </w:r>
      <w:r w:rsidRPr="00DA4F91">
        <w:rPr>
          <w:sz w:val="24"/>
          <w:szCs w:val="24"/>
        </w:rPr>
        <w:t>científicos y tecnológicos.</w:t>
      </w:r>
    </w:p>
    <w:p w:rsidR="00DA4F91" w:rsidRPr="00DA4F91" w:rsidRDefault="00DA4F91" w:rsidP="00DA4F9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8132E" w:rsidRPr="00DA4F91" w:rsidRDefault="00F8132E" w:rsidP="00DA4F91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la capacidad para proponer, organizar y llevar a cabo proyectos de investigación.</w:t>
      </w:r>
    </w:p>
    <w:p w:rsidR="00DA4F91" w:rsidRPr="00DA4F91" w:rsidRDefault="00DA4F91" w:rsidP="00DA4F9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d) conocimientos para elaborar informes y artículos de investigación para su</w:t>
      </w: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publicación en revistas científicas nacionales e internacionales.</w:t>
      </w:r>
    </w:p>
    <w:p w:rsidR="00DA4F91" w:rsidRPr="00DA4F91" w:rsidRDefault="00DA4F91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e) aptitudes para plasmar sus ideas en forma escrita de manera clara y sucinta.</w:t>
      </w: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f) la capacidad de comunicar ideas de forma clara con estudiantes y pares</w:t>
      </w: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académicos.</w:t>
      </w:r>
    </w:p>
    <w:p w:rsidR="00DA4F91" w:rsidRPr="00DA4F91" w:rsidRDefault="00DA4F91" w:rsidP="00DA4F9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g) pensamiento crítico ante el avance científico y el desarrollo de su entorno.</w:t>
      </w: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h) disposición para mantenerse constantemente actualizado sobre los temas</w:t>
      </w: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relacionados a las Ciencias Computacionales.</w:t>
      </w:r>
    </w:p>
    <w:p w:rsidR="00DA4F91" w:rsidRPr="00DA4F91" w:rsidRDefault="00DA4F91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</w:p>
    <w:p w:rsidR="00F8132E" w:rsidRPr="00DA4F91" w:rsidRDefault="00F8132E" w:rsidP="00DA4F91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la capacidad de colaborar en el desarrollo cultural d</w:t>
      </w:r>
      <w:r w:rsidR="00DA4F91" w:rsidRPr="00DA4F91">
        <w:rPr>
          <w:sz w:val="24"/>
          <w:szCs w:val="24"/>
        </w:rPr>
        <w:t xml:space="preserve">e su entorno mediante tareas de </w:t>
      </w:r>
      <w:r w:rsidRPr="00DA4F91">
        <w:rPr>
          <w:sz w:val="24"/>
          <w:szCs w:val="24"/>
        </w:rPr>
        <w:t>divulgación científica.</w:t>
      </w:r>
    </w:p>
    <w:p w:rsidR="00DA4F91" w:rsidRPr="00DA4F91" w:rsidRDefault="00DA4F91" w:rsidP="00DA4F9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8132E" w:rsidRPr="00DA4F91" w:rsidRDefault="00F8132E" w:rsidP="00DA4F91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El egresado del Doctorado en Ciencias en el área de Ciencias Computacionales, demuestra</w:t>
      </w:r>
      <w:r w:rsidR="00DA4F91" w:rsidRPr="00DA4F91">
        <w:rPr>
          <w:sz w:val="24"/>
          <w:szCs w:val="24"/>
        </w:rPr>
        <w:t xml:space="preserve"> </w:t>
      </w:r>
      <w:r w:rsidRPr="00DA4F91">
        <w:rPr>
          <w:sz w:val="24"/>
          <w:szCs w:val="24"/>
        </w:rPr>
        <w:t>los siguientes valores:</w:t>
      </w: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a) Respeto: a sus colegas, personal de apoyo, alumnos y autoridades.</w:t>
      </w:r>
    </w:p>
    <w:p w:rsidR="00F8132E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b) Honestidad en sus labores científicas, docentes y administrativas.</w:t>
      </w:r>
    </w:p>
    <w:p w:rsidR="00F92920" w:rsidRPr="00DA4F91" w:rsidRDefault="00F8132E" w:rsidP="00F8132E">
      <w:pPr>
        <w:pStyle w:val="Prrafodelista"/>
        <w:shd w:val="clear" w:color="auto" w:fill="FFFFFF"/>
        <w:spacing w:after="0" w:line="240" w:lineRule="auto"/>
        <w:rPr>
          <w:sz w:val="24"/>
          <w:szCs w:val="24"/>
        </w:rPr>
      </w:pPr>
      <w:r w:rsidRPr="00DA4F91">
        <w:rPr>
          <w:sz w:val="24"/>
          <w:szCs w:val="24"/>
        </w:rPr>
        <w:t>c) Compromiso con el desarrollo cultural de su entorno.</w:t>
      </w:r>
    </w:p>
    <w:sectPr w:rsidR="00F92920" w:rsidRPr="00DA4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938"/>
    <w:multiLevelType w:val="hybridMultilevel"/>
    <w:tmpl w:val="4F549B3A"/>
    <w:lvl w:ilvl="0" w:tplc="5FB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525D"/>
    <w:multiLevelType w:val="hybridMultilevel"/>
    <w:tmpl w:val="33464EFC"/>
    <w:lvl w:ilvl="0" w:tplc="2B68B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02FF0"/>
    <w:multiLevelType w:val="hybridMultilevel"/>
    <w:tmpl w:val="B134B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2048"/>
    <w:multiLevelType w:val="hybridMultilevel"/>
    <w:tmpl w:val="35100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47B3"/>
    <w:multiLevelType w:val="hybridMultilevel"/>
    <w:tmpl w:val="3D101FAA"/>
    <w:lvl w:ilvl="0" w:tplc="A666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150C3"/>
    <w:multiLevelType w:val="hybridMultilevel"/>
    <w:tmpl w:val="2D186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5EA6"/>
    <w:multiLevelType w:val="hybridMultilevel"/>
    <w:tmpl w:val="084CAFB4"/>
    <w:lvl w:ilvl="0" w:tplc="DDE8BF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F4283"/>
    <w:multiLevelType w:val="hybridMultilevel"/>
    <w:tmpl w:val="BF5EF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B94"/>
    <w:multiLevelType w:val="hybridMultilevel"/>
    <w:tmpl w:val="DB446964"/>
    <w:lvl w:ilvl="0" w:tplc="6EF04E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D82707"/>
    <w:multiLevelType w:val="hybridMultilevel"/>
    <w:tmpl w:val="C4044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5CEE"/>
    <w:multiLevelType w:val="hybridMultilevel"/>
    <w:tmpl w:val="E67A5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08F"/>
    <w:multiLevelType w:val="hybridMultilevel"/>
    <w:tmpl w:val="4D2E5F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20"/>
    <w:rsid w:val="001401D1"/>
    <w:rsid w:val="00215E64"/>
    <w:rsid w:val="00466ABB"/>
    <w:rsid w:val="00965E70"/>
    <w:rsid w:val="009D32CC"/>
    <w:rsid w:val="00A36D0A"/>
    <w:rsid w:val="00BF77EC"/>
    <w:rsid w:val="00C05EE7"/>
    <w:rsid w:val="00DA4F91"/>
    <w:rsid w:val="00F8132E"/>
    <w:rsid w:val="00F92920"/>
    <w:rsid w:val="00F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1804"/>
  <w15:chartTrackingRefBased/>
  <w15:docId w15:val="{9A778288-3698-44FB-8890-E10931CC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74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14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68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90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1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41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29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20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RG-AD-17-982-27</dc:creator>
  <cp:keywords/>
  <dc:description/>
  <cp:lastModifiedBy>RG-AD-17-982-27</cp:lastModifiedBy>
  <cp:revision>2</cp:revision>
  <dcterms:created xsi:type="dcterms:W3CDTF">2023-12-04T19:06:00Z</dcterms:created>
  <dcterms:modified xsi:type="dcterms:W3CDTF">2023-12-04T19:06:00Z</dcterms:modified>
</cp:coreProperties>
</file>